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FDC" w14:textId="77777777" w:rsidR="00AF3341" w:rsidRDefault="00AF3341"/>
    <w:p w14:paraId="59902BFE" w14:textId="77777777" w:rsidR="00AF3341" w:rsidRPr="00AF3341" w:rsidRDefault="00AF3341" w:rsidP="00AF3341"/>
    <w:p w14:paraId="0AF49DA5" w14:textId="77777777" w:rsidR="00AF3341" w:rsidRPr="00AF3341" w:rsidRDefault="00AF3341" w:rsidP="00AF3341"/>
    <w:p w14:paraId="65508BC5" w14:textId="77777777" w:rsidR="00AF3341" w:rsidRPr="00AF3341" w:rsidRDefault="00AF3341" w:rsidP="00AF3341"/>
    <w:p w14:paraId="5E0EF3AF" w14:textId="77777777" w:rsidR="00AF3341" w:rsidRPr="00AF3341" w:rsidRDefault="0022672D" w:rsidP="00AF3341">
      <w:r>
        <w:rPr>
          <w:noProof/>
        </w:rPr>
        <w:pict w14:anchorId="555DF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60" type="#_x0000_t75" style="position:absolute;margin-left:276.75pt;margin-top:2.6pt;width:168.75pt;height:71.25pt;z-index:7;visibility:visible" o:allowincell="f">
            <v:imagedata r:id="rId14" o:title="NICTA LOGO"/>
          </v:shape>
        </w:pict>
      </w:r>
    </w:p>
    <w:p w14:paraId="7EA768B9" w14:textId="77777777" w:rsidR="00AF3341" w:rsidRPr="00AF3341" w:rsidRDefault="00AF3341" w:rsidP="00AF3341"/>
    <w:p w14:paraId="77696D7A" w14:textId="77777777" w:rsidR="00AF3341" w:rsidRPr="00AF3341" w:rsidRDefault="00AF3341" w:rsidP="00AF3341"/>
    <w:p w14:paraId="2299CD4B" w14:textId="77777777" w:rsidR="00AF3341" w:rsidRPr="00AF3341" w:rsidRDefault="00AF3341" w:rsidP="00AF3341"/>
    <w:p w14:paraId="01658659" w14:textId="77777777" w:rsidR="00AF3341" w:rsidRPr="00AF3341" w:rsidRDefault="00AF3341" w:rsidP="00AF3341"/>
    <w:p w14:paraId="2EDFBE7A" w14:textId="77777777" w:rsidR="00AF3341" w:rsidRPr="00AF3341" w:rsidRDefault="00AF3341" w:rsidP="00AF3341"/>
    <w:p w14:paraId="589B265C" w14:textId="77777777" w:rsidR="00AF3341" w:rsidRPr="00AF3341" w:rsidRDefault="00AF3341" w:rsidP="00AF3341"/>
    <w:p w14:paraId="531B8D2C" w14:textId="77777777" w:rsidR="00AF3341" w:rsidRPr="00AF3341" w:rsidRDefault="00AF3341" w:rsidP="00AF3341"/>
    <w:p w14:paraId="6303A8CC" w14:textId="77777777" w:rsidR="00AF3341" w:rsidRPr="00AF3341" w:rsidRDefault="0015712B" w:rsidP="00AF3341">
      <w:r>
        <w:rPr>
          <w:noProof/>
        </w:rPr>
        <w:pict w14:anchorId="1107E352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71.9pt;margin-top:-23.3pt;width:184.85pt;height:63.45pt;z-index:6;mso-height-percent:200;mso-height-percent:200;mso-width-relative:margin;mso-height-relative:margin" stroked="f">
            <v:textbox style="mso-next-textbox:#_x0000_s2058;mso-fit-shape-to-text:t">
              <w:txbxContent>
                <w:p w14:paraId="0E773254" w14:textId="77777777" w:rsidR="0015712B" w:rsidRPr="00476B25" w:rsidRDefault="0015712B" w:rsidP="0015712B">
                  <w:pPr>
                    <w:jc w:val="center"/>
                    <w:rPr>
                      <w:rFonts w:ascii="Cambria" w:hAnsi="Cambria"/>
                      <w:sz w:val="48"/>
                      <w:szCs w:val="48"/>
                    </w:rPr>
                  </w:pPr>
                  <w:r>
                    <w:rPr>
                      <w:rFonts w:ascii="Cambria" w:hAnsi="Cambria"/>
                      <w:sz w:val="48"/>
                      <w:szCs w:val="48"/>
                    </w:rPr>
                    <w:t>Form APA-AMT700</w:t>
                  </w:r>
                </w:p>
              </w:txbxContent>
            </v:textbox>
          </v:shape>
        </w:pict>
      </w:r>
      <w:r>
        <w:rPr>
          <w:noProof/>
        </w:rPr>
        <w:pict w14:anchorId="76A88100">
          <v:shape id="_x0000_s2057" type="#_x0000_t202" style="position:absolute;margin-left:-5.4pt;margin-top:-23.3pt;width:212.25pt;height:25.95pt;z-index:5;mso-height-percent:200;mso-height-percent:200;mso-width-relative:margin;mso-height-relative:margin" stroked="f">
            <v:textbox style="mso-next-textbox:#_x0000_s2057;mso-fit-shape-to-text:t">
              <w:txbxContent>
                <w:p w14:paraId="5E53E1F6" w14:textId="77777777" w:rsidR="0015712B" w:rsidRPr="00476B25" w:rsidRDefault="0015712B" w:rsidP="0015712B">
                  <w:pPr>
                    <w:numPr>
                      <w:ilvl w:val="0"/>
                      <w:numId w:val="3"/>
                    </w:numPr>
                    <w:rPr>
                      <w:rFonts w:ascii="Cambria" w:hAnsi="Cambria"/>
                      <w:sz w:val="32"/>
                      <w:szCs w:val="32"/>
                    </w:rPr>
                  </w:pPr>
                  <w:r>
                    <w:rPr>
                      <w:rFonts w:ascii="Cambria" w:hAnsi="Cambria"/>
                      <w:sz w:val="32"/>
                      <w:szCs w:val="32"/>
                    </w:rPr>
                    <w:t>Amateur Station</w:t>
                  </w:r>
                </w:p>
              </w:txbxContent>
            </v:textbox>
          </v:shape>
        </w:pict>
      </w:r>
      <w:r>
        <w:rPr>
          <w:noProof/>
        </w:rPr>
        <w:pict w14:anchorId="3969D064">
          <v:shape id="_x0000_s2056" type="#_x0000_t202" style="position:absolute;margin-left:-5.4pt;margin-top:-93.9pt;width:249.85pt;height:63.45pt;z-index:4;mso-height-percent:200;mso-height-percent:200;mso-width-relative:margin;mso-height-relative:margin" stroked="f">
            <v:textbox style="mso-next-textbox:#_x0000_s2056;mso-fit-shape-to-text:t">
              <w:txbxContent>
                <w:p w14:paraId="3A5ADA83" w14:textId="77777777" w:rsidR="0015712B" w:rsidRPr="00476B25" w:rsidRDefault="0015712B" w:rsidP="0015712B">
                  <w:pPr>
                    <w:rPr>
                      <w:rFonts w:ascii="Cambria" w:hAnsi="Cambria"/>
                      <w:sz w:val="48"/>
                      <w:szCs w:val="48"/>
                    </w:rPr>
                  </w:pPr>
                  <w:r w:rsidRPr="00476B25">
                    <w:rPr>
                      <w:rFonts w:ascii="Cambria" w:hAnsi="Cambria"/>
                      <w:sz w:val="48"/>
                      <w:szCs w:val="48"/>
                    </w:rPr>
                    <w:t xml:space="preserve">Application for </w:t>
                  </w:r>
                  <w:r>
                    <w:rPr>
                      <w:rFonts w:ascii="Cambria" w:hAnsi="Cambria"/>
                      <w:sz w:val="48"/>
                      <w:szCs w:val="48"/>
                    </w:rPr>
                    <w:t>Apparatus Licence</w:t>
                  </w:r>
                </w:p>
              </w:txbxContent>
            </v:textbox>
          </v:shape>
        </w:pict>
      </w:r>
      <w:r>
        <w:rPr>
          <w:noProof/>
        </w:rPr>
        <w:pict w14:anchorId="2B6C5BAE">
          <v:rect id="_x0000_s2055" style="position:absolute;margin-left:264.75pt;margin-top:-148.35pt;width:7.15pt;height:205.5pt;z-index:3" fillcolor="black" stroked="f"/>
        </w:pict>
      </w:r>
      <w:r>
        <w:rPr>
          <w:noProof/>
        </w:rPr>
        <w:pict w14:anchorId="7705E365">
          <v:rect id="_x0000_s2054" style="position:absolute;margin-left:252.75pt;margin-top:-119.85pt;width:7.15pt;height:204pt;z-index:2" fillcolor="#c00000" stroked="f"/>
        </w:pict>
      </w:r>
      <w:r>
        <w:rPr>
          <w:noProof/>
        </w:rPr>
        <w:pict w14:anchorId="37F19AF2">
          <v:rect id="_x0000_s2053" style="position:absolute;margin-left:222.1pt;margin-top:-257.95pt;width:7.15pt;height:462.15pt;rotation:-90;z-index:1" fillcolor="yellow" stroked="f"/>
        </w:pict>
      </w:r>
    </w:p>
    <w:p w14:paraId="1E6F95D1" w14:textId="77777777" w:rsidR="00AF3341" w:rsidRPr="00AF3341" w:rsidRDefault="00AF3341" w:rsidP="00AF3341"/>
    <w:p w14:paraId="39D3487F" w14:textId="77777777" w:rsidR="00AF3341" w:rsidRPr="00AF3341" w:rsidRDefault="00AF3341" w:rsidP="00AF3341"/>
    <w:p w14:paraId="7990F43E" w14:textId="77777777" w:rsidR="00AF3341" w:rsidRPr="00AF3341" w:rsidRDefault="00AF3341" w:rsidP="00AF3341"/>
    <w:p w14:paraId="48F6F2FF" w14:textId="77777777" w:rsidR="00AF3341" w:rsidRPr="00AF3341" w:rsidRDefault="00AF3341" w:rsidP="00AF3341"/>
    <w:p w14:paraId="44D4FFDF" w14:textId="77777777" w:rsidR="00AF3341" w:rsidRPr="00AF3341" w:rsidRDefault="00AF3341" w:rsidP="00AF3341"/>
    <w:p w14:paraId="3A68E2AE" w14:textId="77777777" w:rsidR="00AF3341" w:rsidRPr="00AF3341" w:rsidRDefault="00AF3341" w:rsidP="00AF3341"/>
    <w:p w14:paraId="64CD10CA" w14:textId="77777777" w:rsidR="00AF3341" w:rsidRPr="00AF3341" w:rsidRDefault="00AF3341" w:rsidP="00AF3341"/>
    <w:p w14:paraId="2A09FE95" w14:textId="77777777" w:rsidR="00AF3341" w:rsidRPr="00AF3341" w:rsidRDefault="00AF3341" w:rsidP="00AF3341"/>
    <w:p w14:paraId="5C7874DE" w14:textId="77777777" w:rsidR="00AF3341" w:rsidRPr="00AF3341" w:rsidRDefault="00AF3341" w:rsidP="00AF3341"/>
    <w:p w14:paraId="14284137" w14:textId="77777777" w:rsidR="00AF3341" w:rsidRPr="00AF3341" w:rsidRDefault="00AF3341" w:rsidP="00AF3341"/>
    <w:p w14:paraId="675AA947" w14:textId="77777777" w:rsidR="00AF3341" w:rsidRDefault="00AF3341" w:rsidP="00AF3341">
      <w:pPr>
        <w:sectPr w:rsidR="00AF3341" w:rsidSect="005311F8">
          <w:footerReference w:type="default" r:id="rId15"/>
          <w:footerReference w:type="first" r:id="rId16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1"/>
        <w:gridCol w:w="770"/>
        <w:gridCol w:w="1541"/>
        <w:gridCol w:w="1541"/>
        <w:gridCol w:w="770"/>
        <w:gridCol w:w="2312"/>
      </w:tblGrid>
      <w:tr w:rsidR="007D7DD9" w:rsidRPr="0082370E" w14:paraId="1FDDDC99" w14:textId="77777777" w:rsidTr="000A2182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1D01E1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36A0DD52" w14:textId="77777777" w:rsidTr="000A2182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1D64947A" w14:textId="77777777" w:rsidR="007D7DD9" w:rsidRPr="00AA779E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13124E01" w14:textId="77777777" w:rsidTr="00AE2A74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545753D3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3537B8F8" w14:textId="77777777" w:rsidR="007D7DD9" w:rsidRPr="000E69F0" w:rsidRDefault="007D7DD9" w:rsidP="00BA060D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E69F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35BFCA7A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19C76FA2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4BDD3011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40474006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087000D9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520A06" w:rsidRPr="00871D81" w14:paraId="57CF96EA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7F89CE98" w14:textId="77777777" w:rsidR="00520A06" w:rsidRDefault="00520A06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in which Licence will be issued</w:t>
            </w:r>
          </w:p>
          <w:p w14:paraId="64C795ED" w14:textId="77777777" w:rsidR="00520A06" w:rsidRPr="00871D81" w:rsidRDefault="00520A06" w:rsidP="00520A06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279A772D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51DD6579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358AC453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522D1BFA" w14:textId="77777777" w:rsidTr="00AE2A74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6BDAB6B6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40A05B41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D99F42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51BF8E3A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3CC02C73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33760867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7D7DD9" w:rsidRPr="00871D81" w14:paraId="0E874BD4" w14:textId="77777777" w:rsidTr="00AE2A74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761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6CCE7ABE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4847C84E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4DC26CA" w14:textId="77777777" w:rsidR="007D7DD9" w:rsidRPr="00CA786E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0CC8CDAE" w14:textId="77777777" w:rsidR="007D7DD9" w:rsidRDefault="007D7DD9" w:rsidP="00520A06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54E98059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7774BFA8" w14:textId="77777777" w:rsidR="007D7DD9" w:rsidRPr="00871D81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AE2A74" w:rsidRPr="00871D81" w14:paraId="70B512C8" w14:textId="77777777" w:rsidTr="00AE2A74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1CEDBAF7" w14:textId="77777777" w:rsidR="00AE2A74" w:rsidRDefault="00AE2A74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672A4708" w14:textId="77777777" w:rsidR="00AE2A74" w:rsidRPr="000E69F0" w:rsidRDefault="00AE2A74" w:rsidP="00BA060D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3EBAD" w14:textId="77777777" w:rsidR="00AE2A74" w:rsidRDefault="00AE2A74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37A529A9" w14:textId="77777777" w:rsidR="00AE2A74" w:rsidRPr="00871D81" w:rsidRDefault="00AE2A74" w:rsidP="00520A06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563BFBC1" w14:textId="77777777" w:rsidR="00AE2A74" w:rsidRDefault="00AE2A74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56360044" w14:textId="77777777" w:rsidR="00AE2A74" w:rsidRPr="00871D81" w:rsidRDefault="00AE2A74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5"/>
          </w:p>
        </w:tc>
      </w:tr>
      <w:tr w:rsidR="00AE2A74" w:rsidRPr="00871D81" w14:paraId="194E7EB2" w14:textId="77777777" w:rsidTr="00023323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6D9E79F1" w14:textId="77777777" w:rsidR="00AE2A74" w:rsidRDefault="00AE2A74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73B8F2FB" w14:textId="77777777" w:rsidR="00AE2A74" w:rsidRPr="00871D81" w:rsidRDefault="00AE2A74" w:rsidP="004306A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5F47F6F9" w14:textId="77777777" w:rsidTr="00AE2A74">
        <w:tc>
          <w:tcPr>
            <w:tcW w:w="2311" w:type="dxa"/>
          </w:tcPr>
          <w:p w14:paraId="735F41B6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2868D529" w14:textId="77777777" w:rsidR="007D7DD9" w:rsidRPr="00871D81" w:rsidRDefault="007D7DD9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11" w:type="dxa"/>
            <w:gridSpan w:val="2"/>
          </w:tcPr>
          <w:p w14:paraId="58C64B0D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4A3A24AA" w14:textId="77777777" w:rsidR="007D7DD9" w:rsidRPr="00871D81" w:rsidRDefault="007D7DD9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1" w:type="dxa"/>
            <w:gridSpan w:val="2"/>
          </w:tcPr>
          <w:p w14:paraId="339D59A9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3685824F" w14:textId="77777777" w:rsidR="007D7DD9" w:rsidRPr="00871D81" w:rsidRDefault="007D7DD9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2" w:type="dxa"/>
          </w:tcPr>
          <w:p w14:paraId="3AE4E957" w14:textId="77777777" w:rsidR="007D7DD9" w:rsidRDefault="007D7DD9" w:rsidP="0015712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7AD883DF" w14:textId="77777777" w:rsidR="007D7DD9" w:rsidRPr="00871D81" w:rsidRDefault="007D7DD9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6DA9D20" w14:textId="77777777" w:rsidR="007D7DD9" w:rsidRDefault="007D7DD9" w:rsidP="00AF3341">
      <w:pPr>
        <w:tabs>
          <w:tab w:val="left" w:pos="5820"/>
        </w:tabs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F3341" w:rsidRPr="0013469E" w14:paraId="5B34AA26" w14:textId="77777777" w:rsidTr="000A2182">
        <w:trPr>
          <w:trHeight w:val="386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BCAB954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>CLASS OF AMATEUR LICENCE</w:t>
            </w:r>
          </w:p>
        </w:tc>
      </w:tr>
      <w:tr w:rsidR="00AF3341" w:rsidRPr="00AF3341" w14:paraId="07C0E933" w14:textId="77777777" w:rsidTr="0015712B">
        <w:trPr>
          <w:trHeight w:val="410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05D88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Select one of the boxes below:</w:t>
            </w:r>
          </w:p>
        </w:tc>
      </w:tr>
      <w:tr w:rsidR="00AF3341" w:rsidRPr="00AF3341" w14:paraId="13C8CE1B" w14:textId="77777777" w:rsidTr="00AE2A74">
        <w:trPr>
          <w:trHeight w:val="29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F0540" w14:textId="77777777" w:rsidR="00AF3341" w:rsidRPr="00AF3341" w:rsidRDefault="00AF3341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912CF" w14:textId="77777777" w:rsidR="00AF3341" w:rsidRPr="00AF3341" w:rsidRDefault="00AF3341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Limited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36FA3" w14:textId="77777777" w:rsidR="00AF3341" w:rsidRPr="00AF3341" w:rsidRDefault="00AF3341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Novice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6AEC" w14:textId="77777777" w:rsidR="00AF3341" w:rsidRPr="00AF3341" w:rsidRDefault="00AF3341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Combined</w:t>
            </w:r>
          </w:p>
        </w:tc>
      </w:tr>
    </w:tbl>
    <w:p w14:paraId="1997AAA4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851"/>
        <w:gridCol w:w="2319"/>
        <w:gridCol w:w="2376"/>
        <w:gridCol w:w="2182"/>
      </w:tblGrid>
      <w:tr w:rsidR="00AF3341" w:rsidRPr="0013469E" w14:paraId="69EA8B07" w14:textId="77777777" w:rsidTr="000A2182">
        <w:trPr>
          <w:trHeight w:val="360"/>
        </w:trPr>
        <w:tc>
          <w:tcPr>
            <w:tcW w:w="9245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A7A1E55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>TYPE OF AMATEUR STATION LICENCE</w:t>
            </w:r>
          </w:p>
        </w:tc>
      </w:tr>
      <w:tr w:rsidR="00AF3341" w:rsidRPr="00AF3341" w14:paraId="08D55277" w14:textId="77777777" w:rsidTr="0015712B">
        <w:trPr>
          <w:trHeight w:val="361"/>
        </w:trPr>
        <w:tc>
          <w:tcPr>
            <w:tcW w:w="9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477D0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Select one of the boxes below:</w:t>
            </w:r>
          </w:p>
        </w:tc>
      </w:tr>
      <w:bookmarkStart w:id="10" w:name="Check11"/>
      <w:tr w:rsidR="00AF3341" w:rsidRPr="00AF3341" w14:paraId="17E80899" w14:textId="77777777" w:rsidTr="00E4204B">
        <w:trPr>
          <w:trHeight w:val="705"/>
        </w:trPr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941EB" w14:textId="77777777" w:rsidR="00AF3341" w:rsidRPr="00AF3341" w:rsidRDefault="00AF3341" w:rsidP="00A62DD3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bookmarkEnd w:id="10"/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Amateur Station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15F2D866" w14:textId="77777777" w:rsidR="00AF3341" w:rsidRPr="00AF3341" w:rsidRDefault="00AF3341" w:rsidP="00A62DD3">
            <w:pPr>
              <w:spacing w:after="120"/>
              <w:ind w:left="662" w:hanging="302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Combine Amateur Station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6476A1" w14:textId="77777777" w:rsidR="00AF3341" w:rsidRPr="00AF3341" w:rsidRDefault="00AF3341" w:rsidP="00A62DD3">
            <w:pPr>
              <w:spacing w:after="120"/>
              <w:ind w:left="756" w:hanging="396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Amateur Visitors Station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7D375" w14:textId="77777777" w:rsidR="00AF3341" w:rsidRPr="00AF3341" w:rsidRDefault="00AF3341" w:rsidP="00A62DD3">
            <w:pPr>
              <w:spacing w:after="120"/>
              <w:ind w:left="708" w:hanging="34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Limited Amateur Station</w:t>
            </w:r>
          </w:p>
        </w:tc>
      </w:tr>
      <w:tr w:rsidR="00AF3341" w:rsidRPr="00AF3341" w14:paraId="43DA9E69" w14:textId="77777777" w:rsidTr="00E4204B">
        <w:trPr>
          <w:trHeight w:val="758"/>
        </w:trPr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E87EF" w14:textId="77777777" w:rsidR="00AF3341" w:rsidRPr="00AF3341" w:rsidRDefault="00AF3341" w:rsidP="00A62DD3">
            <w:pPr>
              <w:spacing w:after="120"/>
              <w:ind w:left="709" w:hanging="34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Amateur Repeater Station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4BD1B810" w14:textId="77777777" w:rsidR="00AF3341" w:rsidRPr="00AF3341" w:rsidRDefault="00AF3341" w:rsidP="00A62DD3">
            <w:pPr>
              <w:spacing w:after="120"/>
              <w:ind w:left="662" w:hanging="302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ab/>
              <w:t>Novice Amateur Station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78F084B" w14:textId="77777777" w:rsidR="00AF3341" w:rsidRPr="00AF3341" w:rsidRDefault="00AF3341" w:rsidP="00A62DD3">
            <w:pPr>
              <w:spacing w:after="120"/>
              <w:ind w:left="756" w:hanging="396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Amateur Beacon Station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EDDA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32D1EACA" w14:textId="77777777" w:rsidTr="00C31213">
        <w:trPr>
          <w:trHeight w:val="522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FBF04C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</w:p>
        </w:tc>
        <w:tc>
          <w:tcPr>
            <w:tcW w:w="7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5865" w14:textId="77777777" w:rsidR="00AF3341" w:rsidRPr="00AF3341" w:rsidRDefault="00AF3341" w:rsidP="00C3121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Specify: </w: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A2927E4" w14:textId="77777777" w:rsidR="00AF3341" w:rsidRDefault="00AF3341" w:rsidP="00AF3341">
      <w:pPr>
        <w:tabs>
          <w:tab w:val="left" w:pos="5820"/>
        </w:tabs>
      </w:pPr>
    </w:p>
    <w:p w14:paraId="57EC2DDE" w14:textId="77777777" w:rsidR="005375D3" w:rsidRDefault="005375D3" w:rsidP="00AF3341">
      <w:pPr>
        <w:tabs>
          <w:tab w:val="left" w:pos="5820"/>
        </w:tabs>
      </w:pPr>
    </w:p>
    <w:p w14:paraId="1AA887E6" w14:textId="77777777" w:rsidR="005375D3" w:rsidRDefault="005375D3" w:rsidP="00AF3341">
      <w:pPr>
        <w:tabs>
          <w:tab w:val="left" w:pos="5820"/>
        </w:tabs>
      </w:pPr>
    </w:p>
    <w:p w14:paraId="4E724BC2" w14:textId="77777777" w:rsidR="00E4204B" w:rsidRDefault="00E4204B" w:rsidP="00AF3341">
      <w:pPr>
        <w:tabs>
          <w:tab w:val="left" w:pos="5820"/>
        </w:tabs>
      </w:pPr>
    </w:p>
    <w:p w14:paraId="11D13D14" w14:textId="77777777" w:rsidR="005375D3" w:rsidRDefault="005375D3" w:rsidP="00AF3341">
      <w:pPr>
        <w:tabs>
          <w:tab w:val="left" w:pos="5820"/>
        </w:tabs>
      </w:pPr>
    </w:p>
    <w:p w14:paraId="2320D573" w14:textId="77777777" w:rsidR="0013469E" w:rsidRDefault="0013469E" w:rsidP="00AF3341">
      <w:pPr>
        <w:tabs>
          <w:tab w:val="left" w:pos="5820"/>
        </w:tabs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42"/>
        <w:gridCol w:w="1027"/>
        <w:gridCol w:w="1028"/>
        <w:gridCol w:w="1028"/>
        <w:gridCol w:w="1027"/>
        <w:gridCol w:w="1028"/>
        <w:gridCol w:w="1028"/>
      </w:tblGrid>
      <w:tr w:rsidR="00AF3341" w:rsidRPr="0013469E" w14:paraId="26839C3D" w14:textId="77777777" w:rsidTr="000A2182">
        <w:trPr>
          <w:trHeight w:val="360"/>
        </w:trPr>
        <w:tc>
          <w:tcPr>
            <w:tcW w:w="9249" w:type="dxa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DA9648F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>LOCATION OF STATION</w:t>
            </w:r>
          </w:p>
        </w:tc>
      </w:tr>
      <w:tr w:rsidR="00AF3341" w:rsidRPr="00AF3341" w14:paraId="094581A9" w14:textId="77777777" w:rsidTr="000A2182">
        <w:trPr>
          <w:trHeight w:val="747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548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Section:</w:t>
            </w:r>
          </w:p>
          <w:p w14:paraId="008A7BD3" w14:textId="77777777" w:rsidR="00AF3341" w:rsidRPr="000E69F0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/>
                <w:bCs/>
              </w:rPr>
            </w:pP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7C3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Allotment:</w:t>
            </w:r>
          </w:p>
          <w:p w14:paraId="7B79D0D3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3EB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Street:</w:t>
            </w:r>
          </w:p>
          <w:p w14:paraId="2967AC30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1997D634" w14:textId="77777777" w:rsidTr="000A2182">
        <w:trPr>
          <w:trHeight w:val="576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A2A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City/Town:</w:t>
            </w:r>
          </w:p>
          <w:p w14:paraId="74A328D1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8C8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District:</w:t>
            </w:r>
          </w:p>
          <w:p w14:paraId="6EC6380F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B9F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Province:</w:t>
            </w:r>
          </w:p>
          <w:p w14:paraId="4C9C0C7C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16A14FBE" w14:textId="77777777" w:rsidTr="008C0034">
        <w:trPr>
          <w:trHeight w:val="353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1449B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1E598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 w:rsidR="0042113D"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C1D8A7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 w:rsidR="0042113D"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0A2182" w:rsidRPr="00AF3341" w14:paraId="486198BB" w14:textId="77777777" w:rsidTr="008C0034">
        <w:trPr>
          <w:trHeight w:val="352"/>
        </w:trPr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CF408" w14:textId="77777777" w:rsidR="000A2182" w:rsidRPr="00AF3341" w:rsidRDefault="000A2182" w:rsidP="000F647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A9FBC" w14:textId="77777777" w:rsidR="000A2182" w:rsidRPr="00AF3341" w:rsidRDefault="000A2182" w:rsidP="000F647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BEDE6A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70A8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9C94D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8C7AF2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565F0" w14:textId="77777777" w:rsidR="000A2182" w:rsidRPr="000A2182" w:rsidRDefault="000A2182" w:rsidP="000A2182">
            <w:pPr>
              <w:spacing w:after="120"/>
              <w:ind w:left="-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481BB" w14:textId="77777777" w:rsidR="000A2182" w:rsidRPr="000A2182" w:rsidRDefault="000A2182" w:rsidP="000A2182">
            <w:pPr>
              <w:spacing w:after="120"/>
              <w:ind w:left="-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0A2182" w:rsidRPr="00AF3341" w14:paraId="3F13C831" w14:textId="77777777" w:rsidTr="008C0034">
        <w:trPr>
          <w:trHeight w:val="352"/>
        </w:trPr>
        <w:tc>
          <w:tcPr>
            <w:tcW w:w="3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7CE" w14:textId="77777777" w:rsidR="000A2182" w:rsidRPr="00AF3341" w:rsidRDefault="000A2182" w:rsidP="000F647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CFCED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FE9F0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6DDD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96A50" w14:textId="77777777" w:rsidR="000A2182" w:rsidRPr="000E69F0" w:rsidRDefault="000A2182" w:rsidP="000A2182">
            <w:pPr>
              <w:spacing w:after="120"/>
              <w:ind w:left="-35"/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04D4A" w14:textId="77777777" w:rsidR="000A2182" w:rsidRPr="000A2182" w:rsidRDefault="000A2182" w:rsidP="000A2182">
            <w:pPr>
              <w:spacing w:after="120"/>
              <w:ind w:left="-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DBA4" w14:textId="77777777" w:rsidR="000A2182" w:rsidRPr="000A2182" w:rsidRDefault="000A2182" w:rsidP="000A2182">
            <w:pPr>
              <w:spacing w:after="120"/>
              <w:ind w:left="-3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4F3E0AE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AF3341" w:rsidRPr="0013469E" w14:paraId="442F645D" w14:textId="77777777" w:rsidTr="000A218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AFF6E18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>EQUIPMENT</w:t>
            </w:r>
          </w:p>
        </w:tc>
      </w:tr>
      <w:tr w:rsidR="00AF3341" w:rsidRPr="00AF3341" w14:paraId="562A0E71" w14:textId="77777777" w:rsidTr="000A2182">
        <w:trPr>
          <w:trHeight w:val="332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EDC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/>
                <w:bCs/>
              </w:rPr>
            </w:pPr>
            <w:proofErr w:type="gramStart"/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Manufacturer  of</w:t>
            </w:r>
            <w:proofErr w:type="gramEnd"/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Transmitter:</w:t>
            </w:r>
          </w:p>
          <w:p w14:paraId="0D890E47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/>
                <w:bCs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309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Transmitter Model:</w:t>
            </w:r>
          </w:p>
          <w:p w14:paraId="2C4B17C8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2A1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Transmitter Output Power:</w:t>
            </w:r>
          </w:p>
          <w:p w14:paraId="33296590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5ADA22C0" w14:textId="77777777" w:rsidTr="000A2182">
        <w:trPr>
          <w:trHeight w:val="576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9AE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Manufacturer of Receiver:</w:t>
            </w:r>
          </w:p>
          <w:p w14:paraId="07A98FE1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226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Receiver Model:</w:t>
            </w:r>
          </w:p>
          <w:p w14:paraId="4584D340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7FA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Type of Antenna: </w:t>
            </w:r>
          </w:p>
          <w:p w14:paraId="5B6F609C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3341" w:rsidRPr="00AF3341" w14:paraId="76FFDDE1" w14:textId="77777777" w:rsidTr="000A2182">
        <w:trPr>
          <w:trHeight w:val="353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741708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Antenna Manufacturer:</w:t>
            </w:r>
          </w:p>
          <w:p w14:paraId="69A494B3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E98E89" w14:textId="77777777" w:rsidR="00AF3341" w:rsidRPr="00AF3341" w:rsidRDefault="00AF3341" w:rsidP="0015712B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Height of Antenna above ground level:</w:t>
            </w:r>
          </w:p>
          <w:p w14:paraId="400E131C" w14:textId="77777777" w:rsidR="00AF3341" w:rsidRPr="00AF3341" w:rsidRDefault="00AF3341" w:rsidP="0015712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0EFF03B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4"/>
        <w:gridCol w:w="4395"/>
        <w:gridCol w:w="1976"/>
      </w:tblGrid>
      <w:tr w:rsidR="00AF3341" w:rsidRPr="0013469E" w14:paraId="6C6FF97A" w14:textId="77777777" w:rsidTr="000A218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FDFEC11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AF3341" w:rsidRPr="00AF3341" w14:paraId="4FFA67DA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2AB18" w14:textId="77777777" w:rsidR="00C12131" w:rsidRPr="00AF3341" w:rsidRDefault="00C12131" w:rsidP="0015712B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I/We understand that any untrue, incorrect and</w:t>
            </w:r>
            <w:r w:rsidR="00F24ED4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2D2A6F3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27E8073E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6EF73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F4E87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445E7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4F4E7EAD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6AA879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15CDE05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4D7F5" w14:textId="77777777" w:rsidR="00AF3341" w:rsidRPr="00AF3341" w:rsidRDefault="000E69F0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D7DC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190BF084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5E8EB7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5AA1D" w14:textId="77777777" w:rsidR="00AF3341" w:rsidRPr="00AF3341" w:rsidRDefault="000E69F0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AC1E1C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6C624A3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6B158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9E826A" w14:textId="77777777" w:rsidR="00AF3341" w:rsidRPr="00AF3341" w:rsidRDefault="000E69F0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0E69F0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FE09AF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260CBB1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78658B" w14:textId="77777777" w:rsidR="00AF3341" w:rsidRPr="00AF3341" w:rsidRDefault="00AF3341" w:rsidP="0015712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DC7EA7" w14:textId="77777777" w:rsidR="00AF3341" w:rsidRPr="00AF3341" w:rsidRDefault="00AF3341" w:rsidP="0015712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3C1DB" w14:textId="77777777" w:rsidR="00AF3341" w:rsidRPr="00AF3341" w:rsidRDefault="00AF3341" w:rsidP="0015712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6733D09" w14:textId="77777777" w:rsidR="00AF3341" w:rsidRDefault="00AF3341" w:rsidP="00AF3341">
      <w:pPr>
        <w:tabs>
          <w:tab w:val="left" w:pos="5820"/>
        </w:tabs>
      </w:pPr>
    </w:p>
    <w:p w14:paraId="7DF96625" w14:textId="77777777" w:rsidR="00AF3341" w:rsidRDefault="00AF3341" w:rsidP="00AF3341">
      <w:pPr>
        <w:tabs>
          <w:tab w:val="left" w:pos="5820"/>
        </w:tabs>
      </w:pPr>
    </w:p>
    <w:p w14:paraId="63D09E83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5E14" w14:textId="77777777" w:rsidR="00D31642" w:rsidRDefault="00D31642" w:rsidP="00AF3341">
      <w:r>
        <w:separator/>
      </w:r>
    </w:p>
  </w:endnote>
  <w:endnote w:type="continuationSeparator" w:id="0">
    <w:p w14:paraId="6951D482" w14:textId="77777777" w:rsidR="00D31642" w:rsidRDefault="00D31642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337A" w14:textId="77777777" w:rsidR="00AF3341" w:rsidRDefault="0015712B" w:rsidP="00BC2AF4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BC2AF4">
      <w:rPr>
        <w:sz w:val="18"/>
        <w:szCs w:val="18"/>
      </w:rPr>
      <w:t xml:space="preserve"> 2011</w:t>
    </w:r>
    <w:r>
      <w:rPr>
        <w:sz w:val="18"/>
        <w:szCs w:val="18"/>
      </w:rPr>
      <w:t xml:space="preserve"> – APA-AMT700</w:t>
    </w:r>
    <w:r w:rsidR="00BC2AF4">
      <w:rPr>
        <w:sz w:val="18"/>
        <w:szCs w:val="18"/>
      </w:rPr>
      <w:tab/>
    </w:r>
    <w:r w:rsidR="00BC2AF4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357C80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2FCEB8D2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1636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C5E5" w14:textId="77777777" w:rsidR="00D31642" w:rsidRDefault="00D31642" w:rsidP="00AF3341">
      <w:r>
        <w:separator/>
      </w:r>
    </w:p>
  </w:footnote>
  <w:footnote w:type="continuationSeparator" w:id="0">
    <w:p w14:paraId="79E8E9DE" w14:textId="77777777" w:rsidR="00D31642" w:rsidRDefault="00D31642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453752">
    <w:abstractNumId w:val="2"/>
  </w:num>
  <w:num w:numId="2" w16cid:durableId="1598171026">
    <w:abstractNumId w:val="3"/>
  </w:num>
  <w:num w:numId="3" w16cid:durableId="975379037">
    <w:abstractNumId w:val="1"/>
  </w:num>
  <w:num w:numId="4" w16cid:durableId="71153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H07TVB1GK9PHoKMqj+bN8ocx3NiERXQbmHhUhGdbKXgIojAODxFbgOt6gl1eawe+O5lUa/5y8ZWmLV5y5FyKRA==" w:salt="cYEindIoBgn79B4x1gytf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341"/>
    <w:rsid w:val="00023323"/>
    <w:rsid w:val="00026C10"/>
    <w:rsid w:val="000A2182"/>
    <w:rsid w:val="000A4CE4"/>
    <w:rsid w:val="000E69F0"/>
    <w:rsid w:val="000F6478"/>
    <w:rsid w:val="00106261"/>
    <w:rsid w:val="00112C91"/>
    <w:rsid w:val="0013469E"/>
    <w:rsid w:val="0015712B"/>
    <w:rsid w:val="00192102"/>
    <w:rsid w:val="001C5196"/>
    <w:rsid w:val="0022672D"/>
    <w:rsid w:val="00226D91"/>
    <w:rsid w:val="003059C2"/>
    <w:rsid w:val="003241C6"/>
    <w:rsid w:val="0034469C"/>
    <w:rsid w:val="00357C80"/>
    <w:rsid w:val="00394AF1"/>
    <w:rsid w:val="0042113D"/>
    <w:rsid w:val="004306AA"/>
    <w:rsid w:val="00466B67"/>
    <w:rsid w:val="004803C1"/>
    <w:rsid w:val="004D43D6"/>
    <w:rsid w:val="004D5317"/>
    <w:rsid w:val="00520A06"/>
    <w:rsid w:val="005311F8"/>
    <w:rsid w:val="005375D3"/>
    <w:rsid w:val="00567754"/>
    <w:rsid w:val="00573264"/>
    <w:rsid w:val="005E0FD0"/>
    <w:rsid w:val="005E7C72"/>
    <w:rsid w:val="006521F6"/>
    <w:rsid w:val="00661CBE"/>
    <w:rsid w:val="007307AA"/>
    <w:rsid w:val="00796066"/>
    <w:rsid w:val="007D7DD9"/>
    <w:rsid w:val="00834BA0"/>
    <w:rsid w:val="00856274"/>
    <w:rsid w:val="008C0034"/>
    <w:rsid w:val="00920769"/>
    <w:rsid w:val="009318D8"/>
    <w:rsid w:val="009C47E1"/>
    <w:rsid w:val="00A44585"/>
    <w:rsid w:val="00A62737"/>
    <w:rsid w:val="00A62DD3"/>
    <w:rsid w:val="00AE2A74"/>
    <w:rsid w:val="00AF3341"/>
    <w:rsid w:val="00B079AF"/>
    <w:rsid w:val="00B21640"/>
    <w:rsid w:val="00B60720"/>
    <w:rsid w:val="00B748F0"/>
    <w:rsid w:val="00B74F68"/>
    <w:rsid w:val="00B8008C"/>
    <w:rsid w:val="00B96484"/>
    <w:rsid w:val="00BA060D"/>
    <w:rsid w:val="00BC2252"/>
    <w:rsid w:val="00BC2AF4"/>
    <w:rsid w:val="00C12131"/>
    <w:rsid w:val="00C31213"/>
    <w:rsid w:val="00C37FB4"/>
    <w:rsid w:val="00CD69D9"/>
    <w:rsid w:val="00CF30C7"/>
    <w:rsid w:val="00D31642"/>
    <w:rsid w:val="00D611FB"/>
    <w:rsid w:val="00E4204B"/>
    <w:rsid w:val="00E66AED"/>
    <w:rsid w:val="00EF66AF"/>
    <w:rsid w:val="00F24ED4"/>
    <w:rsid w:val="00F3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04D8D16"/>
  <w15:chartTrackingRefBased/>
  <w15:docId w15:val="{A711259F-863D-4987-BD53-37E87C7B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3146C-4552-4A46-81A6-2F6376CF9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7BD7F-E106-4318-A948-6ED1469F1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AEBD05-A1E9-49A8-9CED-F8F7CB016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4F7F98-437F-4123-95AB-D4F17D9222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A811CA-7917-4519-B656-8926285E38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0254D9-5C00-413D-8683-677CD21BA9F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F68EFF1-C519-4681-9F11-9E53E6407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cp:lastModifiedBy>George Gowae</cp:lastModifiedBy>
  <cp:revision>2</cp:revision>
  <cp:lastPrinted>2011-02-10T04:24:00Z</cp:lastPrinted>
  <dcterms:created xsi:type="dcterms:W3CDTF">2025-12-23T00:12:00Z</dcterms:created>
  <dcterms:modified xsi:type="dcterms:W3CDTF">2025-12-23T00:12:00Z</dcterms:modified>
</cp:coreProperties>
</file>